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5A" w:rsidRDefault="004B0478" w:rsidP="006A775A">
      <w:pPr>
        <w:spacing w:after="0"/>
        <w:jc w:val="center"/>
        <w:rPr>
          <w:rFonts w:ascii="Franklin Gothic Heavy" w:hAnsi="Franklin Gothic Heavy"/>
          <w:color w:val="4F6228" w:themeColor="accent3" w:themeShade="80"/>
          <w:sz w:val="32"/>
          <w:szCs w:val="32"/>
        </w:rPr>
      </w:pPr>
      <w:r>
        <w:rPr>
          <w:rFonts w:ascii="Franklin Gothic Heavy" w:hAnsi="Franklin Gothic Heavy"/>
          <w:noProof/>
          <w:color w:val="4F6228" w:themeColor="accent3" w:themeShade="80"/>
          <w:sz w:val="32"/>
          <w:szCs w:val="32"/>
          <w:lang w:eastAsia="en-GB"/>
        </w:rPr>
        <w:drawing>
          <wp:inline distT="0" distB="0" distL="0" distR="0">
            <wp:extent cx="4564825" cy="2262835"/>
            <wp:effectExtent l="19050" t="0" r="7175" b="0"/>
            <wp:docPr id="1" name="Picture 0" descr="gdn%20club%20logo%2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n%20club%20logo%207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471" cy="22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478" w:rsidRPr="007B190B" w:rsidRDefault="00EB1057" w:rsidP="006A775A">
      <w:pPr>
        <w:spacing w:after="0"/>
        <w:jc w:val="center"/>
        <w:rPr>
          <w:rFonts w:ascii="Franklin Gothic Heavy" w:hAnsi="Franklin Gothic Heavy"/>
          <w:color w:val="808080" w:themeColor="background1" w:themeShade="80"/>
          <w:sz w:val="32"/>
          <w:szCs w:val="32"/>
        </w:rPr>
      </w:pPr>
      <w:hyperlink r:id="rId7" w:history="1">
        <w:r w:rsidR="007B190B" w:rsidRPr="007B190B">
          <w:rPr>
            <w:rStyle w:val="Hyperlink"/>
            <w:rFonts w:ascii="Franklin Gothic Heavy" w:hAnsi="Franklin Gothic Heavy"/>
            <w:color w:val="808080" w:themeColor="background1" w:themeShade="80"/>
            <w:sz w:val="32"/>
            <w:szCs w:val="32"/>
            <w:u w:val="none"/>
          </w:rPr>
          <w:t>www.hartestgardeningclub.info</w:t>
        </w:r>
      </w:hyperlink>
    </w:p>
    <w:p w:rsidR="007B190B" w:rsidRPr="0017478A" w:rsidRDefault="007B190B" w:rsidP="006A775A">
      <w:pPr>
        <w:spacing w:after="0"/>
        <w:jc w:val="center"/>
        <w:rPr>
          <w:rFonts w:ascii="Franklin Gothic Heavy" w:hAnsi="Franklin Gothic Heavy"/>
          <w:color w:val="808080" w:themeColor="background1" w:themeShade="80"/>
          <w:sz w:val="2"/>
          <w:szCs w:val="2"/>
        </w:rPr>
      </w:pPr>
    </w:p>
    <w:p w:rsidR="0017478A" w:rsidRPr="0010418B" w:rsidRDefault="0017478A" w:rsidP="006A775A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6A775A" w:rsidRPr="0010418B" w:rsidRDefault="006A775A" w:rsidP="006A775A">
      <w:pPr>
        <w:spacing w:after="0"/>
        <w:jc w:val="center"/>
        <w:rPr>
          <w:rFonts w:ascii="Franklin Gothic Heavy" w:hAnsi="Franklin Gothic Heavy"/>
          <w:sz w:val="60"/>
          <w:szCs w:val="60"/>
        </w:rPr>
      </w:pPr>
      <w:r w:rsidRPr="0010418B">
        <w:rPr>
          <w:rFonts w:ascii="Franklin Gothic Heavy" w:hAnsi="Franklin Gothic Heavy"/>
          <w:sz w:val="60"/>
          <w:szCs w:val="60"/>
        </w:rPr>
        <w:t>ANNUAL SHOW</w:t>
      </w:r>
    </w:p>
    <w:p w:rsidR="0017478A" w:rsidRPr="0017478A" w:rsidRDefault="0017478A" w:rsidP="006A775A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17478A" w:rsidRPr="0017478A" w:rsidRDefault="0017478A" w:rsidP="006A775A">
      <w:pPr>
        <w:spacing w:after="0"/>
        <w:jc w:val="center"/>
        <w:rPr>
          <w:rFonts w:ascii="Franklin Gothic Heavy" w:hAnsi="Franklin Gothic Heavy"/>
          <w:sz w:val="2"/>
          <w:szCs w:val="2"/>
        </w:rPr>
      </w:pPr>
    </w:p>
    <w:p w:rsidR="006A775A" w:rsidRPr="0017478A" w:rsidRDefault="006A775A" w:rsidP="006A775A">
      <w:pPr>
        <w:spacing w:after="0"/>
        <w:jc w:val="center"/>
        <w:rPr>
          <w:rFonts w:ascii="Franklin Gothic Heavy" w:hAnsi="Franklin Gothic Heavy"/>
          <w:sz w:val="2"/>
          <w:szCs w:val="2"/>
        </w:rPr>
      </w:pPr>
    </w:p>
    <w:p w:rsidR="006A775A" w:rsidRPr="00AE786C" w:rsidRDefault="006A775A" w:rsidP="006A775A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r w:rsidRPr="00AE786C">
        <w:rPr>
          <w:rFonts w:ascii="Franklin Gothic Heavy" w:hAnsi="Franklin Gothic Heavy"/>
          <w:sz w:val="32"/>
          <w:szCs w:val="32"/>
        </w:rPr>
        <w:t xml:space="preserve">In the Institute Hall at </w:t>
      </w:r>
      <w:proofErr w:type="spellStart"/>
      <w:r w:rsidRPr="00AE786C">
        <w:rPr>
          <w:rFonts w:ascii="Franklin Gothic Heavy" w:hAnsi="Franklin Gothic Heavy"/>
          <w:sz w:val="32"/>
          <w:szCs w:val="32"/>
        </w:rPr>
        <w:t>Hartest</w:t>
      </w:r>
      <w:proofErr w:type="spellEnd"/>
      <w:r w:rsidRPr="00AE786C">
        <w:rPr>
          <w:rFonts w:ascii="Franklin Gothic Heavy" w:hAnsi="Franklin Gothic Heavy"/>
          <w:sz w:val="32"/>
          <w:szCs w:val="32"/>
        </w:rPr>
        <w:t xml:space="preserve"> </w:t>
      </w:r>
    </w:p>
    <w:p w:rsidR="006A775A" w:rsidRPr="00AE786C" w:rsidRDefault="006A775A" w:rsidP="006A775A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r w:rsidRPr="00AE786C">
        <w:rPr>
          <w:rFonts w:ascii="Franklin Gothic Heavy" w:hAnsi="Franklin Gothic Heavy"/>
          <w:sz w:val="32"/>
          <w:szCs w:val="32"/>
        </w:rPr>
        <w:t xml:space="preserve">at 2.30 pm on </w:t>
      </w:r>
    </w:p>
    <w:p w:rsidR="006A775A" w:rsidRDefault="006A775A" w:rsidP="006A775A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r w:rsidRPr="00AE786C">
        <w:rPr>
          <w:rFonts w:ascii="Franklin Gothic Heavy" w:hAnsi="Franklin Gothic Heavy"/>
          <w:sz w:val="32"/>
          <w:szCs w:val="32"/>
        </w:rPr>
        <w:t xml:space="preserve">Saturday September </w:t>
      </w:r>
      <w:r w:rsidR="0010418B">
        <w:rPr>
          <w:rFonts w:ascii="Franklin Gothic Heavy" w:hAnsi="Franklin Gothic Heavy"/>
          <w:sz w:val="32"/>
          <w:szCs w:val="32"/>
        </w:rPr>
        <w:t>8</w:t>
      </w:r>
      <w:r w:rsidRPr="00AE786C">
        <w:rPr>
          <w:rFonts w:ascii="Franklin Gothic Heavy" w:hAnsi="Franklin Gothic Heavy"/>
          <w:sz w:val="32"/>
          <w:szCs w:val="32"/>
          <w:vertAlign w:val="superscript"/>
        </w:rPr>
        <w:t>th</w:t>
      </w:r>
      <w:r w:rsidRPr="00AE786C">
        <w:rPr>
          <w:rFonts w:ascii="Franklin Gothic Heavy" w:hAnsi="Franklin Gothic Heavy"/>
          <w:sz w:val="32"/>
          <w:szCs w:val="32"/>
        </w:rPr>
        <w:t xml:space="preserve"> 20</w:t>
      </w:r>
      <w:r w:rsidR="00467BCE">
        <w:rPr>
          <w:rFonts w:ascii="Franklin Gothic Heavy" w:hAnsi="Franklin Gothic Heavy"/>
          <w:sz w:val="32"/>
          <w:szCs w:val="32"/>
        </w:rPr>
        <w:t>18</w:t>
      </w:r>
    </w:p>
    <w:p w:rsidR="0017478A" w:rsidRPr="0017478A" w:rsidRDefault="0017478A" w:rsidP="006A775A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6A775A" w:rsidRPr="007B190B" w:rsidRDefault="006A775A" w:rsidP="006A775A">
      <w:pPr>
        <w:spacing w:after="0"/>
        <w:jc w:val="center"/>
        <w:rPr>
          <w:rFonts w:ascii="Franklin Gothic Heavy" w:hAnsi="Franklin Gothic Heavy"/>
          <w:color w:val="4F6228" w:themeColor="accent3" w:themeShade="80"/>
          <w:sz w:val="40"/>
          <w:szCs w:val="40"/>
        </w:rPr>
      </w:pPr>
      <w:r w:rsidRPr="007B190B">
        <w:rPr>
          <w:rFonts w:ascii="Franklin Gothic Heavy" w:hAnsi="Franklin Gothic Heavy"/>
          <w:color w:val="4F6228" w:themeColor="accent3" w:themeShade="80"/>
          <w:sz w:val="40"/>
          <w:szCs w:val="40"/>
        </w:rPr>
        <w:t>TIMETABLE</w:t>
      </w:r>
    </w:p>
    <w:p w:rsidR="0017478A" w:rsidRDefault="0017478A" w:rsidP="00D90CF6">
      <w:pPr>
        <w:spacing w:after="0"/>
        <w:rPr>
          <w:rFonts w:ascii="Franklin Gothic Medium" w:hAnsi="Franklin Gothic Medium"/>
        </w:rPr>
      </w:pPr>
    </w:p>
    <w:p w:rsidR="006A775A" w:rsidRPr="0010418B" w:rsidRDefault="006A775A" w:rsidP="00D90CF6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 xml:space="preserve">Friday September </w:t>
      </w:r>
      <w:r w:rsidR="0010418B" w:rsidRPr="0010418B">
        <w:rPr>
          <w:rFonts w:ascii="Franklin Gothic Medium" w:hAnsi="Franklin Gothic Medium"/>
          <w:sz w:val="24"/>
          <w:szCs w:val="24"/>
        </w:rPr>
        <w:t>7</w:t>
      </w:r>
      <w:r w:rsidRPr="0010418B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="00EE0914" w:rsidRPr="0010418B">
        <w:rPr>
          <w:rFonts w:ascii="Franklin Gothic Medium" w:hAnsi="Franklin Gothic Medium"/>
          <w:sz w:val="24"/>
          <w:szCs w:val="24"/>
        </w:rPr>
        <w:t xml:space="preserve"> </w:t>
      </w:r>
      <w:r w:rsidR="00EE0914" w:rsidRPr="0010418B">
        <w:rPr>
          <w:rFonts w:ascii="Franklin Gothic Medium" w:hAnsi="Franklin Gothic Medium"/>
          <w:sz w:val="24"/>
          <w:szCs w:val="24"/>
        </w:rPr>
        <w:tab/>
      </w:r>
      <w:r w:rsidR="00C857F1" w:rsidRPr="0010418B">
        <w:rPr>
          <w:rFonts w:ascii="Franklin Gothic Medium" w:hAnsi="Franklin Gothic Medium"/>
          <w:sz w:val="24"/>
          <w:szCs w:val="24"/>
        </w:rPr>
        <w:t>Staging from 6.0</w:t>
      </w:r>
      <w:r w:rsidRPr="0010418B">
        <w:rPr>
          <w:rFonts w:ascii="Franklin Gothic Medium" w:hAnsi="Franklin Gothic Medium"/>
          <w:sz w:val="24"/>
          <w:szCs w:val="24"/>
        </w:rPr>
        <w:t>0</w:t>
      </w:r>
      <w:r w:rsidR="00EE0914" w:rsidRPr="0010418B">
        <w:rPr>
          <w:rFonts w:ascii="Franklin Gothic Medium" w:hAnsi="Franklin Gothic Medium"/>
          <w:sz w:val="24"/>
          <w:szCs w:val="24"/>
        </w:rPr>
        <w:t xml:space="preserve"> pm to 7</w:t>
      </w:r>
      <w:r w:rsidR="00C857F1" w:rsidRPr="0010418B">
        <w:rPr>
          <w:rFonts w:ascii="Franklin Gothic Medium" w:hAnsi="Franklin Gothic Medium"/>
          <w:sz w:val="24"/>
          <w:szCs w:val="24"/>
        </w:rPr>
        <w:t>.0</w:t>
      </w:r>
      <w:r w:rsidRPr="0010418B">
        <w:rPr>
          <w:rFonts w:ascii="Franklin Gothic Medium" w:hAnsi="Franklin Gothic Medium"/>
          <w:sz w:val="24"/>
          <w:szCs w:val="24"/>
        </w:rPr>
        <w:t>0 pm.</w:t>
      </w:r>
    </w:p>
    <w:p w:rsidR="006A775A" w:rsidRPr="0010418B" w:rsidRDefault="006A775A" w:rsidP="00D90CF6">
      <w:pPr>
        <w:spacing w:after="0"/>
        <w:rPr>
          <w:rFonts w:ascii="Franklin Gothic Medium" w:hAnsi="Franklin Gothic Medium"/>
          <w:sz w:val="24"/>
          <w:szCs w:val="24"/>
        </w:rPr>
      </w:pPr>
    </w:p>
    <w:p w:rsidR="006A775A" w:rsidRPr="0010418B" w:rsidRDefault="006A775A" w:rsidP="00D90CF6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 xml:space="preserve">Saturday September </w:t>
      </w:r>
      <w:r w:rsidR="0010418B" w:rsidRPr="0010418B">
        <w:rPr>
          <w:rFonts w:ascii="Franklin Gothic Medium" w:hAnsi="Franklin Gothic Medium"/>
          <w:sz w:val="24"/>
          <w:szCs w:val="24"/>
        </w:rPr>
        <w:t>8</w:t>
      </w:r>
      <w:r w:rsidRPr="0010418B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="00C857F1" w:rsidRPr="0010418B">
        <w:rPr>
          <w:rFonts w:ascii="Franklin Gothic Medium" w:hAnsi="Franklin Gothic Medium"/>
          <w:sz w:val="24"/>
          <w:szCs w:val="24"/>
        </w:rPr>
        <w:t xml:space="preserve"> </w:t>
      </w:r>
      <w:r w:rsidR="00C857F1" w:rsidRPr="0010418B">
        <w:rPr>
          <w:rFonts w:ascii="Franklin Gothic Medium" w:hAnsi="Franklin Gothic Medium"/>
          <w:sz w:val="24"/>
          <w:szCs w:val="24"/>
        </w:rPr>
        <w:tab/>
        <w:t>Staging from 9.3</w:t>
      </w:r>
      <w:r w:rsidRPr="0010418B">
        <w:rPr>
          <w:rFonts w:ascii="Franklin Gothic Medium" w:hAnsi="Franklin Gothic Medium"/>
          <w:sz w:val="24"/>
          <w:szCs w:val="24"/>
        </w:rPr>
        <w:t>0 am to 11.00 am.</w:t>
      </w:r>
    </w:p>
    <w:p w:rsidR="006A775A" w:rsidRPr="0010418B" w:rsidRDefault="006A775A" w:rsidP="00D90CF6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Judging at 11.15 am.</w:t>
      </w:r>
    </w:p>
    <w:p w:rsidR="006A775A" w:rsidRPr="0010418B" w:rsidRDefault="006A775A" w:rsidP="00D90CF6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Open to public at 2.30 pm.</w:t>
      </w:r>
    </w:p>
    <w:p w:rsidR="006A775A" w:rsidRPr="0010418B" w:rsidRDefault="006A775A" w:rsidP="00D90CF6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Awards at 3.00 pm.</w:t>
      </w:r>
    </w:p>
    <w:p w:rsidR="00AF379C" w:rsidRDefault="006A775A" w:rsidP="00D90CF6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="007B190B" w:rsidRPr="0010418B">
        <w:rPr>
          <w:rFonts w:ascii="Franklin Gothic Medium" w:hAnsi="Franklin Gothic Medium"/>
          <w:sz w:val="24"/>
          <w:szCs w:val="24"/>
        </w:rPr>
        <w:t xml:space="preserve">Raffle </w:t>
      </w:r>
      <w:r w:rsidRPr="0010418B">
        <w:rPr>
          <w:rFonts w:ascii="Franklin Gothic Medium" w:hAnsi="Franklin Gothic Medium"/>
          <w:sz w:val="24"/>
          <w:szCs w:val="24"/>
        </w:rPr>
        <w:t>at 3.30 pm.</w:t>
      </w:r>
    </w:p>
    <w:p w:rsidR="00EB1057" w:rsidRPr="00737C70" w:rsidRDefault="00EB1057" w:rsidP="00EB1057">
      <w:pPr>
        <w:rPr>
          <w:b/>
          <w:u w:val="single"/>
        </w:rPr>
      </w:pPr>
      <w:r w:rsidRPr="00737C70">
        <w:rPr>
          <w:b/>
          <w:u w:val="single"/>
        </w:rPr>
        <w:t>RULES</w:t>
      </w:r>
    </w:p>
    <w:p w:rsidR="00EB1057" w:rsidRPr="00737C70" w:rsidRDefault="00EB1057" w:rsidP="00EB1057">
      <w:pPr>
        <w:pStyle w:val="ListParagraph"/>
        <w:numPr>
          <w:ilvl w:val="0"/>
          <w:numId w:val="2"/>
        </w:numPr>
        <w:ind w:left="284" w:hanging="284"/>
      </w:pPr>
      <w:r w:rsidRPr="00737C70">
        <w:t>The show is open to any exhibitor with the exception of classes 75 to 77.</w:t>
      </w:r>
    </w:p>
    <w:p w:rsidR="00EB1057" w:rsidRPr="00737C70" w:rsidRDefault="00EB1057" w:rsidP="00EB1057">
      <w:pPr>
        <w:pStyle w:val="ListParagraph"/>
        <w:numPr>
          <w:ilvl w:val="0"/>
          <w:numId w:val="2"/>
        </w:numPr>
        <w:ind w:left="284" w:hanging="284"/>
      </w:pPr>
      <w:r w:rsidRPr="00737C70">
        <w:t>All exhibits must have been grown or created by the exhibitor.</w:t>
      </w:r>
    </w:p>
    <w:p w:rsidR="00EB1057" w:rsidRPr="00737C70" w:rsidRDefault="00EB1057" w:rsidP="00EB1057">
      <w:pPr>
        <w:pStyle w:val="ListParagraph"/>
        <w:numPr>
          <w:ilvl w:val="0"/>
          <w:numId w:val="2"/>
        </w:numPr>
        <w:ind w:left="284" w:hanging="284"/>
      </w:pPr>
      <w:r w:rsidRPr="00737C70">
        <w:t xml:space="preserve">The </w:t>
      </w:r>
      <w:proofErr w:type="spellStart"/>
      <w:r w:rsidRPr="00737C70">
        <w:t>Judges</w:t>
      </w:r>
      <w:proofErr w:type="spellEnd"/>
      <w:r w:rsidRPr="00737C70">
        <w:t xml:space="preserve"> decision is final on all matters of doubt.</w:t>
      </w:r>
    </w:p>
    <w:p w:rsidR="00EB1057" w:rsidRPr="00737C70" w:rsidRDefault="00EB1057" w:rsidP="00EB1057">
      <w:pPr>
        <w:pStyle w:val="ListParagraph"/>
        <w:numPr>
          <w:ilvl w:val="0"/>
          <w:numId w:val="2"/>
        </w:numPr>
        <w:ind w:left="284" w:hanging="284"/>
      </w:pPr>
      <w:r w:rsidRPr="00737C70">
        <w:t>The Garden Club cannot be responsible for containers used to exhibit.</w:t>
      </w:r>
    </w:p>
    <w:p w:rsidR="00EB1057" w:rsidRPr="00737C70" w:rsidRDefault="00EB1057" w:rsidP="00EB1057">
      <w:pPr>
        <w:pStyle w:val="ListParagraph"/>
        <w:numPr>
          <w:ilvl w:val="0"/>
          <w:numId w:val="2"/>
        </w:numPr>
        <w:ind w:left="284" w:hanging="284"/>
      </w:pPr>
      <w:r w:rsidRPr="00737C70">
        <w:t>There will be a prize of £1 awarded for each class on presentation of “1st” ticket to the Treasurer.</w:t>
      </w:r>
    </w:p>
    <w:p w:rsidR="00EB1057" w:rsidRPr="00737C70" w:rsidRDefault="00EB1057" w:rsidP="00EB1057">
      <w:pPr>
        <w:pStyle w:val="ListParagraph"/>
        <w:numPr>
          <w:ilvl w:val="0"/>
          <w:numId w:val="2"/>
        </w:numPr>
        <w:ind w:left="284" w:hanging="284"/>
      </w:pPr>
      <w:r w:rsidRPr="00737C70">
        <w:t>Exhibitors may submit only one entry per class.</w:t>
      </w:r>
    </w:p>
    <w:p w:rsidR="00EB1057" w:rsidRPr="00737C70" w:rsidRDefault="00EB1057" w:rsidP="00EB1057">
      <w:pPr>
        <w:pStyle w:val="ListParagraph"/>
        <w:numPr>
          <w:ilvl w:val="0"/>
          <w:numId w:val="2"/>
        </w:numPr>
        <w:ind w:left="284" w:hanging="284"/>
      </w:pPr>
      <w:r w:rsidRPr="00737C70">
        <w:t xml:space="preserve">There is an entry charge of 20p for each exhibit (other than in Section 5). </w:t>
      </w:r>
    </w:p>
    <w:p w:rsidR="00EB1057" w:rsidRPr="00737C70" w:rsidRDefault="00EB1057" w:rsidP="00EB1057">
      <w:pPr>
        <w:pStyle w:val="ListParagraph"/>
        <w:numPr>
          <w:ilvl w:val="0"/>
          <w:numId w:val="2"/>
        </w:numPr>
        <w:ind w:left="284" w:hanging="284"/>
      </w:pPr>
      <w:r w:rsidRPr="00737C70">
        <w:t>Method of scoring : 4 points for 1</w:t>
      </w:r>
      <w:r w:rsidRPr="00737C70">
        <w:rPr>
          <w:vertAlign w:val="superscript"/>
        </w:rPr>
        <w:t>st</w:t>
      </w:r>
      <w:r w:rsidRPr="00737C70">
        <w:t xml:space="preserve"> place in a class, 3 points for 2</w:t>
      </w:r>
      <w:r w:rsidRPr="00737C70">
        <w:rPr>
          <w:vertAlign w:val="superscript"/>
        </w:rPr>
        <w:t>nd</w:t>
      </w:r>
      <w:r w:rsidRPr="00737C70">
        <w:t xml:space="preserve">, </w:t>
      </w:r>
    </w:p>
    <w:p w:rsidR="00EB1057" w:rsidRPr="00737C70" w:rsidRDefault="00EB1057" w:rsidP="00EB1057">
      <w:pPr>
        <w:pStyle w:val="ListParagraph"/>
        <w:ind w:left="284"/>
      </w:pPr>
      <w:r w:rsidRPr="00737C70">
        <w:t>2 points for 3</w:t>
      </w:r>
      <w:r w:rsidRPr="00737C70">
        <w:rPr>
          <w:vertAlign w:val="superscript"/>
        </w:rPr>
        <w:t>rd</w:t>
      </w:r>
      <w:r w:rsidRPr="00737C70">
        <w:t xml:space="preserve"> and 1 point for Highly Commended.</w:t>
      </w:r>
    </w:p>
    <w:p w:rsidR="00EB1057" w:rsidRPr="00C857F1" w:rsidRDefault="00EB1057" w:rsidP="00EB1057">
      <w:pPr>
        <w:pStyle w:val="ListParagraph"/>
        <w:rPr>
          <w:sz w:val="44"/>
          <w:szCs w:val="44"/>
        </w:rPr>
      </w:pPr>
    </w:p>
    <w:p w:rsidR="00EB1057" w:rsidRDefault="00EB1057" w:rsidP="00EB1057">
      <w:pPr>
        <w:tabs>
          <w:tab w:val="left" w:pos="3600"/>
        </w:tabs>
        <w:rPr>
          <w:szCs w:val="36"/>
        </w:rPr>
      </w:pPr>
      <w:r>
        <w:rPr>
          <w:b/>
          <w:szCs w:val="36"/>
          <w:u w:val="single"/>
        </w:rPr>
        <w:t>VICTORIA SANDWICH – CLASS 97</w:t>
      </w:r>
      <w:r w:rsidRPr="00AF379C">
        <w:rPr>
          <w:b/>
          <w:szCs w:val="36"/>
        </w:rPr>
        <w:tab/>
      </w:r>
      <w:r>
        <w:rPr>
          <w:b/>
          <w:szCs w:val="36"/>
          <w:u w:val="single"/>
        </w:rPr>
        <w:t>FRUIT CAKE - CLASS 98</w:t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 xml:space="preserve">6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margarine</w:t>
      </w:r>
      <w:r>
        <w:rPr>
          <w:szCs w:val="36"/>
        </w:rPr>
        <w:tab/>
        <w:t xml:space="preserve">6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soft margarine</w:t>
      </w:r>
      <w:r>
        <w:rPr>
          <w:szCs w:val="36"/>
        </w:rPr>
        <w:tab/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 xml:space="preserve">6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caster sugar</w:t>
      </w:r>
      <w:r>
        <w:rPr>
          <w:szCs w:val="36"/>
        </w:rPr>
        <w:tab/>
        <w:t xml:space="preserve">6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caster sugar</w:t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 xml:space="preserve">6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self raising</w:t>
      </w:r>
      <w:proofErr w:type="spellEnd"/>
      <w:r>
        <w:rPr>
          <w:szCs w:val="36"/>
        </w:rPr>
        <w:t xml:space="preserve"> flour</w:t>
      </w:r>
      <w:r>
        <w:rPr>
          <w:szCs w:val="36"/>
        </w:rPr>
        <w:tab/>
        <w:t xml:space="preserve">8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self raising</w:t>
      </w:r>
      <w:proofErr w:type="spellEnd"/>
      <w:r>
        <w:rPr>
          <w:szCs w:val="36"/>
        </w:rPr>
        <w:t xml:space="preserve"> flour</w:t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3 eggs</w:t>
      </w:r>
      <w:r>
        <w:rPr>
          <w:szCs w:val="36"/>
        </w:rPr>
        <w:tab/>
        <w:t>3 large eggs</w:t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 w:val="20"/>
          <w:szCs w:val="36"/>
        </w:rPr>
        <w:tab/>
        <w:t xml:space="preserve">½ </w:t>
      </w:r>
      <w:r>
        <w:rPr>
          <w:szCs w:val="36"/>
        </w:rPr>
        <w:t>level teaspoon mixed spice</w:t>
      </w:r>
    </w:p>
    <w:p w:rsidR="00EB1057" w:rsidRPr="00696072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ab/>
        <w:t>10</w:t>
      </w:r>
      <w:r w:rsidRPr="00696072">
        <w:rPr>
          <w:szCs w:val="36"/>
        </w:rPr>
        <w:t>oz luxury mixed fruit</w:t>
      </w:r>
    </w:p>
    <w:p w:rsidR="00EB1057" w:rsidRPr="007E755E" w:rsidRDefault="00EB1057" w:rsidP="00EB1057">
      <w:pPr>
        <w:tabs>
          <w:tab w:val="left" w:pos="3600"/>
        </w:tabs>
        <w:spacing w:after="0"/>
        <w:rPr>
          <w:sz w:val="16"/>
          <w:szCs w:val="16"/>
        </w:rPr>
      </w:pPr>
      <w:r>
        <w:rPr>
          <w:szCs w:val="36"/>
        </w:rPr>
        <w:t>1.  Heat oven to 180</w:t>
      </w:r>
      <w:r>
        <w:rPr>
          <w:szCs w:val="36"/>
          <w:vertAlign w:val="superscript"/>
        </w:rPr>
        <w:t>o</w:t>
      </w:r>
      <w:r>
        <w:rPr>
          <w:szCs w:val="36"/>
        </w:rPr>
        <w:t>C/Gas Mark 4.</w:t>
      </w:r>
      <w:r>
        <w:rPr>
          <w:szCs w:val="36"/>
        </w:rPr>
        <w:tab/>
        <w:t>2</w:t>
      </w:r>
      <w:r w:rsidRPr="00696072">
        <w:rPr>
          <w:szCs w:val="36"/>
        </w:rPr>
        <w:t>oz glacé cherries</w:t>
      </w:r>
    </w:p>
    <w:p w:rsidR="00EB1057" w:rsidRPr="00696072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2.  Grease two 7” sandwich tins.</w:t>
      </w:r>
      <w:r>
        <w:rPr>
          <w:szCs w:val="36"/>
        </w:rPr>
        <w:tab/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3.  Cream margarine and sugar.</w:t>
      </w:r>
      <w:r>
        <w:rPr>
          <w:szCs w:val="36"/>
        </w:rPr>
        <w:tab/>
      </w:r>
      <w:proofErr w:type="gramStart"/>
      <w:r>
        <w:rPr>
          <w:szCs w:val="36"/>
        </w:rPr>
        <w:t>1 .</w:t>
      </w:r>
      <w:proofErr w:type="gramEnd"/>
      <w:r>
        <w:rPr>
          <w:szCs w:val="36"/>
        </w:rPr>
        <w:t xml:space="preserve"> </w:t>
      </w:r>
      <w:r w:rsidRPr="00696072">
        <w:rPr>
          <w:szCs w:val="36"/>
        </w:rPr>
        <w:t>Heat oven to 160</w:t>
      </w:r>
      <w:r w:rsidRPr="00696072">
        <w:rPr>
          <w:szCs w:val="36"/>
          <w:vertAlign w:val="superscript"/>
        </w:rPr>
        <w:t>o</w:t>
      </w:r>
      <w:r w:rsidRPr="00696072">
        <w:rPr>
          <w:szCs w:val="36"/>
        </w:rPr>
        <w:t>C/Gas Mark 3.</w:t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4.  Beat in eggs, one at a time, adding</w:t>
      </w:r>
      <w:r>
        <w:rPr>
          <w:szCs w:val="36"/>
        </w:rPr>
        <w:tab/>
        <w:t>2.  Place the margarine, caster sugar,</w:t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proofErr w:type="gramStart"/>
      <w:r>
        <w:rPr>
          <w:szCs w:val="36"/>
        </w:rPr>
        <w:t>a</w:t>
      </w:r>
      <w:proofErr w:type="gramEnd"/>
      <w:r>
        <w:rPr>
          <w:szCs w:val="36"/>
        </w:rPr>
        <w:t xml:space="preserve"> little flour with each.</w:t>
      </w:r>
      <w:r>
        <w:rPr>
          <w:szCs w:val="36"/>
        </w:rPr>
        <w:tab/>
      </w:r>
      <w:proofErr w:type="gramStart"/>
      <w:r>
        <w:rPr>
          <w:szCs w:val="36"/>
        </w:rPr>
        <w:t>flour</w:t>
      </w:r>
      <w:proofErr w:type="gramEnd"/>
      <w:r>
        <w:rPr>
          <w:szCs w:val="36"/>
        </w:rPr>
        <w:t>, eggs and mixed spice in a food</w:t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5.  Gently fold in remaining flour.</w:t>
      </w:r>
      <w:r>
        <w:rPr>
          <w:szCs w:val="36"/>
        </w:rPr>
        <w:tab/>
      </w:r>
      <w:proofErr w:type="gramStart"/>
      <w:r>
        <w:rPr>
          <w:szCs w:val="36"/>
        </w:rPr>
        <w:t>processor</w:t>
      </w:r>
      <w:proofErr w:type="gramEnd"/>
      <w:r>
        <w:rPr>
          <w:szCs w:val="36"/>
        </w:rPr>
        <w:t xml:space="preserve"> and pulse until all the</w:t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6.  Add a tablespoon of milk if the</w:t>
      </w:r>
      <w:r>
        <w:rPr>
          <w:szCs w:val="36"/>
        </w:rPr>
        <w:tab/>
        <w:t>mixture is creamed.</w:t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proofErr w:type="gramStart"/>
      <w:r>
        <w:rPr>
          <w:szCs w:val="36"/>
        </w:rPr>
        <w:t>mixture</w:t>
      </w:r>
      <w:proofErr w:type="gramEnd"/>
      <w:r>
        <w:rPr>
          <w:szCs w:val="36"/>
        </w:rPr>
        <w:t xml:space="preserve"> seems a little stiff.</w:t>
      </w:r>
      <w:r>
        <w:rPr>
          <w:szCs w:val="36"/>
        </w:rPr>
        <w:tab/>
        <w:t>3.  Fold in the mixed fruit and cherries.</w:t>
      </w:r>
    </w:p>
    <w:p w:rsidR="00EB1057" w:rsidRDefault="00EB1057" w:rsidP="00EB1057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 xml:space="preserve">6.  Place even amounts in tins and </w:t>
      </w:r>
      <w:r>
        <w:rPr>
          <w:szCs w:val="36"/>
        </w:rPr>
        <w:tab/>
        <w:t>4.  Line a 2lb loaf tin with greaseproof bake for 20-25 minutes.</w:t>
      </w:r>
      <w:r>
        <w:rPr>
          <w:szCs w:val="36"/>
        </w:rPr>
        <w:tab/>
      </w:r>
      <w:proofErr w:type="gramStart"/>
      <w:r>
        <w:rPr>
          <w:szCs w:val="36"/>
        </w:rPr>
        <w:t>paper</w:t>
      </w:r>
      <w:proofErr w:type="gramEnd"/>
      <w:r>
        <w:rPr>
          <w:szCs w:val="36"/>
        </w:rPr>
        <w:t>, fill with the mixture and place on 7.  When cool, fill with jam, and dust</w:t>
      </w:r>
      <w:r>
        <w:rPr>
          <w:szCs w:val="36"/>
        </w:rPr>
        <w:tab/>
        <w:t>the middle shelf of the oven for 1</w:t>
      </w:r>
      <w:bookmarkStart w:id="0" w:name="_GoBack"/>
      <w:bookmarkEnd w:id="0"/>
      <w:r>
        <w:rPr>
          <w:szCs w:val="36"/>
        </w:rPr>
        <w:t>½ to with caster sugar.</w:t>
      </w:r>
      <w:r>
        <w:rPr>
          <w:szCs w:val="36"/>
        </w:rPr>
        <w:tab/>
      </w:r>
      <w:proofErr w:type="gramStart"/>
      <w:r>
        <w:rPr>
          <w:szCs w:val="36"/>
        </w:rPr>
        <w:t>1¾  hours</w:t>
      </w:r>
      <w:proofErr w:type="gramEnd"/>
      <w:r>
        <w:rPr>
          <w:szCs w:val="36"/>
        </w:rPr>
        <w:t>.</w:t>
      </w:r>
    </w:p>
    <w:p w:rsidR="00EB1057" w:rsidRPr="0010418B" w:rsidRDefault="00EB1057" w:rsidP="00D90CF6">
      <w:pPr>
        <w:spacing w:after="0"/>
        <w:rPr>
          <w:rFonts w:ascii="Franklin Gothic Medium" w:hAnsi="Franklin Gothic Medium"/>
          <w:sz w:val="24"/>
          <w:szCs w:val="24"/>
        </w:rPr>
      </w:pPr>
    </w:p>
    <w:sectPr w:rsidR="00EB1057" w:rsidRPr="0010418B" w:rsidSect="000E2780">
      <w:pgSz w:w="16838" w:h="11906" w:orient="landscape"/>
      <w:pgMar w:top="720" w:right="720" w:bottom="720" w:left="720" w:header="708" w:footer="708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F4A"/>
    <w:multiLevelType w:val="hybridMultilevel"/>
    <w:tmpl w:val="618A41E6"/>
    <w:lvl w:ilvl="0" w:tplc="79D8C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7E87"/>
    <w:multiLevelType w:val="hybridMultilevel"/>
    <w:tmpl w:val="B976875E"/>
    <w:lvl w:ilvl="0" w:tplc="D0B65D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4E857EE"/>
    <w:multiLevelType w:val="hybridMultilevel"/>
    <w:tmpl w:val="8E94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73831"/>
    <w:rsid w:val="000A19C1"/>
    <w:rsid w:val="000B0E9A"/>
    <w:rsid w:val="000E2780"/>
    <w:rsid w:val="0010418B"/>
    <w:rsid w:val="0010508B"/>
    <w:rsid w:val="00125258"/>
    <w:rsid w:val="00161F87"/>
    <w:rsid w:val="001644BE"/>
    <w:rsid w:val="0016514E"/>
    <w:rsid w:val="0017478A"/>
    <w:rsid w:val="001B1202"/>
    <w:rsid w:val="001B57F6"/>
    <w:rsid w:val="001C1217"/>
    <w:rsid w:val="001E3061"/>
    <w:rsid w:val="001F3A1E"/>
    <w:rsid w:val="00215BF9"/>
    <w:rsid w:val="00217751"/>
    <w:rsid w:val="0026259C"/>
    <w:rsid w:val="00280DB6"/>
    <w:rsid w:val="00285D2F"/>
    <w:rsid w:val="002D5175"/>
    <w:rsid w:val="002E3CAE"/>
    <w:rsid w:val="002F4C0A"/>
    <w:rsid w:val="002F6B8C"/>
    <w:rsid w:val="00350DB9"/>
    <w:rsid w:val="0038650A"/>
    <w:rsid w:val="0039435C"/>
    <w:rsid w:val="00397201"/>
    <w:rsid w:val="003B76C7"/>
    <w:rsid w:val="003F5EE5"/>
    <w:rsid w:val="0044256A"/>
    <w:rsid w:val="00446429"/>
    <w:rsid w:val="00451920"/>
    <w:rsid w:val="00467BCE"/>
    <w:rsid w:val="00474B5F"/>
    <w:rsid w:val="004B0478"/>
    <w:rsid w:val="00534F6F"/>
    <w:rsid w:val="005831C9"/>
    <w:rsid w:val="005A305F"/>
    <w:rsid w:val="005A40E3"/>
    <w:rsid w:val="005B4BD6"/>
    <w:rsid w:val="005B4CCD"/>
    <w:rsid w:val="00607B7E"/>
    <w:rsid w:val="006278F9"/>
    <w:rsid w:val="006312D1"/>
    <w:rsid w:val="0064780B"/>
    <w:rsid w:val="00696072"/>
    <w:rsid w:val="006A775A"/>
    <w:rsid w:val="006B7621"/>
    <w:rsid w:val="006C3402"/>
    <w:rsid w:val="006E476F"/>
    <w:rsid w:val="00712404"/>
    <w:rsid w:val="00737C70"/>
    <w:rsid w:val="007550FC"/>
    <w:rsid w:val="00780F39"/>
    <w:rsid w:val="007A4581"/>
    <w:rsid w:val="007B190B"/>
    <w:rsid w:val="007E12AA"/>
    <w:rsid w:val="007E755E"/>
    <w:rsid w:val="008070A7"/>
    <w:rsid w:val="0084192D"/>
    <w:rsid w:val="00885F48"/>
    <w:rsid w:val="008934D7"/>
    <w:rsid w:val="008A7E5B"/>
    <w:rsid w:val="008B2F3D"/>
    <w:rsid w:val="008D3890"/>
    <w:rsid w:val="008F11E0"/>
    <w:rsid w:val="00912619"/>
    <w:rsid w:val="00930E4F"/>
    <w:rsid w:val="009460BA"/>
    <w:rsid w:val="0095657B"/>
    <w:rsid w:val="009861E7"/>
    <w:rsid w:val="009A7C93"/>
    <w:rsid w:val="009C6828"/>
    <w:rsid w:val="009E12CD"/>
    <w:rsid w:val="00A00215"/>
    <w:rsid w:val="00A47B91"/>
    <w:rsid w:val="00AC0F58"/>
    <w:rsid w:val="00AD5CE1"/>
    <w:rsid w:val="00AE307E"/>
    <w:rsid w:val="00AE786C"/>
    <w:rsid w:val="00AF379C"/>
    <w:rsid w:val="00B346D8"/>
    <w:rsid w:val="00B360B9"/>
    <w:rsid w:val="00B95150"/>
    <w:rsid w:val="00C45E72"/>
    <w:rsid w:val="00C857F1"/>
    <w:rsid w:val="00CB2E84"/>
    <w:rsid w:val="00CD1403"/>
    <w:rsid w:val="00CD3349"/>
    <w:rsid w:val="00D06E4B"/>
    <w:rsid w:val="00D21083"/>
    <w:rsid w:val="00D90CF6"/>
    <w:rsid w:val="00DB494E"/>
    <w:rsid w:val="00DF3274"/>
    <w:rsid w:val="00E058E5"/>
    <w:rsid w:val="00E124E5"/>
    <w:rsid w:val="00E82DAA"/>
    <w:rsid w:val="00EB1057"/>
    <w:rsid w:val="00EC5E97"/>
    <w:rsid w:val="00ED1A5D"/>
    <w:rsid w:val="00EE0914"/>
    <w:rsid w:val="00EF4742"/>
    <w:rsid w:val="00F238C2"/>
    <w:rsid w:val="00F65920"/>
    <w:rsid w:val="00F71133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73E22-A3B2-491A-9BB3-FADFEC6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estgardeningclub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3B65-9775-4D05-8688-3468915D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3</cp:revision>
  <cp:lastPrinted>2017-04-26T10:08:00Z</cp:lastPrinted>
  <dcterms:created xsi:type="dcterms:W3CDTF">2018-05-12T14:08:00Z</dcterms:created>
  <dcterms:modified xsi:type="dcterms:W3CDTF">2018-05-12T14:09:00Z</dcterms:modified>
</cp:coreProperties>
</file>